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6212D">
      <w:r>
        <w:t>Выполнить сообщение на тему «Военнослужащи</w:t>
      </w:r>
      <w:proofErr w:type="gramStart"/>
      <w:r>
        <w:t>й-</w:t>
      </w:r>
      <w:proofErr w:type="gramEnd"/>
      <w:r>
        <w:t xml:space="preserve"> вооруженный защитник Отечества»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6212D"/>
    <w:rsid w:val="00162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2020-03-12T05:22:00Z</dcterms:created>
  <dcterms:modified xsi:type="dcterms:W3CDTF">2020-03-12T05:23:00Z</dcterms:modified>
</cp:coreProperties>
</file>